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1" w:rsidRPr="003177EC" w:rsidRDefault="00E30871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:rsidR="00E30871" w:rsidRPr="003177EC" w:rsidRDefault="00E30871" w:rsidP="00C17C97">
      <w:pPr>
        <w:jc w:val="center"/>
        <w:rPr>
          <w:b/>
          <w:szCs w:val="28"/>
        </w:rPr>
      </w:pPr>
    </w:p>
    <w:p w:rsidR="00E30871" w:rsidRPr="003177EC" w:rsidRDefault="00E30871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:rsidR="001B6AAD" w:rsidRPr="00E30871" w:rsidRDefault="001B6AAD" w:rsidP="001B6AAD">
      <w:pPr>
        <w:jc w:val="both"/>
        <w:rPr>
          <w:rFonts w:cs="Times New Roman"/>
          <w:szCs w:val="28"/>
        </w:rPr>
      </w:pPr>
    </w:p>
    <w:p w:rsidR="001B6AAD" w:rsidRDefault="00E30871" w:rsidP="00E3087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08.05.2014 № 431-п</w:t>
      </w:r>
    </w:p>
    <w:p w:rsidR="00BB38FE" w:rsidRDefault="00E30871" w:rsidP="00E30871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1161D1" w:rsidP="00F24227">
      <w:pPr>
        <w:ind w:right="5101" w:firstLine="0"/>
        <w:rPr>
          <w:rFonts w:cs="Times New Roman"/>
          <w:szCs w:val="28"/>
        </w:rPr>
      </w:pPr>
      <w:r w:rsidRPr="001161D1">
        <w:rPr>
          <w:rFonts w:cs="Times New Roman"/>
          <w:szCs w:val="28"/>
        </w:rPr>
        <w:t xml:space="preserve">О внесении изменений </w:t>
      </w:r>
      <w:r w:rsidR="00E30871">
        <w:rPr>
          <w:rFonts w:cs="Times New Roman"/>
          <w:szCs w:val="28"/>
        </w:rPr>
        <w:t>в </w:t>
      </w:r>
      <w:r w:rsidRPr="001161D1">
        <w:rPr>
          <w:rFonts w:cs="Times New Roman"/>
          <w:szCs w:val="28"/>
        </w:rPr>
        <w:t>постановление Правительства области от 26.12.2013 № 1738-п</w:t>
      </w:r>
    </w:p>
    <w:p w:rsidR="00A330F4" w:rsidRPr="00EE0905" w:rsidRDefault="00A330F4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0B7BBC" w:rsidRDefault="000B7BBC" w:rsidP="000B7B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r w:rsidR="00476D03">
        <w:rPr>
          <w:rFonts w:cs="Times New Roman"/>
          <w:szCs w:val="28"/>
        </w:rPr>
        <w:t xml:space="preserve">Методику </w:t>
      </w:r>
      <w:r w:rsidR="00476D03" w:rsidRPr="000B7BBC">
        <w:rPr>
          <w:rFonts w:cs="Times New Roman"/>
          <w:szCs w:val="28"/>
        </w:rPr>
        <w:t>предоставления и распределения субсидии местным бюджетам на создание условий и осуществление присмотра и ухода за детьми в образовательных организациях</w:t>
      </w:r>
      <w:r w:rsidR="00F63DE2">
        <w:rPr>
          <w:rFonts w:cs="Times New Roman"/>
          <w:szCs w:val="28"/>
        </w:rPr>
        <w:t xml:space="preserve">, утвержденную </w:t>
      </w:r>
      <w:r>
        <w:rPr>
          <w:rFonts w:cs="Times New Roman"/>
          <w:szCs w:val="28"/>
        </w:rPr>
        <w:t>постановление</w:t>
      </w:r>
      <w:r w:rsidR="00F63DE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Правительства области от 26.12.2013 № 1738-п «</w:t>
      </w:r>
      <w:r w:rsidRPr="000B7BBC">
        <w:rPr>
          <w:rFonts w:cs="Times New Roman"/>
          <w:szCs w:val="28"/>
        </w:rPr>
        <w:t>Об утверждении Методики предоставления и распределения субсидии местным бюджетам на создание условий и осуществление присмотра и ухода за детьми в образовательных организациях</w:t>
      </w:r>
      <w:r w:rsidR="00033066">
        <w:rPr>
          <w:rFonts w:cs="Times New Roman"/>
          <w:szCs w:val="28"/>
        </w:rPr>
        <w:t>»</w:t>
      </w:r>
      <w:r w:rsidR="00F63DE2">
        <w:rPr>
          <w:rFonts w:cs="Times New Roman"/>
          <w:szCs w:val="28"/>
        </w:rPr>
        <w:t>,</w:t>
      </w:r>
      <w:r w:rsidR="00033066">
        <w:rPr>
          <w:rFonts w:cs="Times New Roman"/>
          <w:szCs w:val="28"/>
        </w:rPr>
        <w:t xml:space="preserve"> следующие изменения</w:t>
      </w:r>
      <w:r w:rsidR="001161D1">
        <w:rPr>
          <w:rFonts w:cs="Times New Roman"/>
          <w:szCs w:val="28"/>
        </w:rPr>
        <w:t>:</w:t>
      </w:r>
    </w:p>
    <w:p w:rsidR="000B7BBC" w:rsidRDefault="000B7BBC" w:rsidP="000B7B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033066">
        <w:rPr>
          <w:rFonts w:cs="Times New Roman"/>
          <w:szCs w:val="28"/>
        </w:rPr>
        <w:t>В подпункте 5.2 пункта 5 слова «</w:t>
      </w:r>
      <w:r w:rsidR="00033066" w:rsidRPr="00033066">
        <w:rPr>
          <w:rFonts w:cs="Times New Roman"/>
          <w:szCs w:val="28"/>
        </w:rPr>
        <w:t xml:space="preserve">постановлением Правительства области от 10.07.2013 № 829-п </w:t>
      </w:r>
      <w:r w:rsidR="001161D1">
        <w:rPr>
          <w:rFonts w:cs="Times New Roman"/>
          <w:szCs w:val="28"/>
        </w:rPr>
        <w:t>"</w:t>
      </w:r>
      <w:r w:rsidR="00033066" w:rsidRPr="00033066">
        <w:rPr>
          <w:rFonts w:cs="Times New Roman"/>
          <w:szCs w:val="28"/>
        </w:rPr>
        <w:t>Об установлении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</w:t>
      </w:r>
      <w:r w:rsidR="001161D1">
        <w:rPr>
          <w:rFonts w:cs="Times New Roman"/>
          <w:szCs w:val="28"/>
        </w:rPr>
        <w:t>"</w:t>
      </w:r>
      <w:r w:rsidR="00033066">
        <w:rPr>
          <w:rFonts w:cs="Times New Roman"/>
          <w:szCs w:val="28"/>
        </w:rPr>
        <w:t>» заменить словами «по состоянию на 31 декабря 2013 года».</w:t>
      </w:r>
    </w:p>
    <w:p w:rsidR="00A45121" w:rsidRDefault="00033066" w:rsidP="001161D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В </w:t>
      </w:r>
      <w:r w:rsidR="00EB474F">
        <w:rPr>
          <w:rFonts w:cs="Times New Roman"/>
          <w:szCs w:val="28"/>
        </w:rPr>
        <w:t xml:space="preserve">подпункте 2.6.3 пункта 2.6 раздела 2 формы соглашения о предоставлении </w:t>
      </w:r>
      <w:r w:rsidR="001161D1">
        <w:rPr>
          <w:rFonts w:cs="Times New Roman"/>
          <w:szCs w:val="28"/>
        </w:rPr>
        <w:t xml:space="preserve">из областного бюджета </w:t>
      </w:r>
      <w:r w:rsidR="00EB474F">
        <w:rPr>
          <w:rFonts w:cs="Times New Roman"/>
          <w:szCs w:val="28"/>
        </w:rPr>
        <w:t xml:space="preserve">субсидии </w:t>
      </w:r>
      <w:r w:rsidR="0009438D" w:rsidRPr="0009438D">
        <w:rPr>
          <w:rFonts w:cs="Times New Roman"/>
          <w:szCs w:val="28"/>
        </w:rPr>
        <w:t>на создание условий и осуществление  присмотра и ухода за детьми в образовательных организациях</w:t>
      </w:r>
      <w:r w:rsidR="00476D03" w:rsidRPr="00476D03">
        <w:rPr>
          <w:rFonts w:cs="Times New Roman"/>
          <w:szCs w:val="28"/>
        </w:rPr>
        <w:t xml:space="preserve"> (</w:t>
      </w:r>
      <w:r w:rsidR="00476D03">
        <w:rPr>
          <w:rFonts w:cs="Times New Roman"/>
          <w:szCs w:val="28"/>
        </w:rPr>
        <w:t>приложение 1</w:t>
      </w:r>
      <w:r w:rsidR="001161D1">
        <w:rPr>
          <w:rFonts w:cs="Times New Roman"/>
          <w:szCs w:val="28"/>
        </w:rPr>
        <w:t xml:space="preserve"> </w:t>
      </w:r>
      <w:r w:rsidR="00476D03">
        <w:rPr>
          <w:rFonts w:cs="Times New Roman"/>
          <w:szCs w:val="28"/>
        </w:rPr>
        <w:t xml:space="preserve">к Методике) </w:t>
      </w:r>
      <w:r w:rsidR="00A45121">
        <w:rPr>
          <w:rFonts w:cs="Times New Roman"/>
          <w:szCs w:val="28"/>
        </w:rPr>
        <w:t>слова «</w:t>
      </w:r>
      <w:r w:rsidR="00A45121" w:rsidRPr="00A45121">
        <w:rPr>
          <w:rFonts w:cs="Times New Roman"/>
          <w:szCs w:val="28"/>
        </w:rPr>
        <w:t xml:space="preserve">постановлением Правительства области от 10.07.2013 № 829-п </w:t>
      </w:r>
      <w:r w:rsidR="001161D1">
        <w:rPr>
          <w:rFonts w:cs="Times New Roman"/>
          <w:szCs w:val="28"/>
        </w:rPr>
        <w:t>"</w:t>
      </w:r>
      <w:r w:rsidR="00A45121" w:rsidRPr="00A45121">
        <w:rPr>
          <w:rFonts w:cs="Times New Roman"/>
          <w:szCs w:val="28"/>
        </w:rPr>
        <w:t>Об установлении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</w:t>
      </w:r>
      <w:r w:rsidR="001161D1">
        <w:rPr>
          <w:rFonts w:cs="Times New Roman"/>
          <w:szCs w:val="28"/>
        </w:rPr>
        <w:t>"</w:t>
      </w:r>
      <w:r w:rsidR="00A45121" w:rsidRPr="00A45121">
        <w:rPr>
          <w:rFonts w:cs="Times New Roman"/>
          <w:szCs w:val="28"/>
        </w:rPr>
        <w:t>»</w:t>
      </w:r>
      <w:r w:rsidR="00A45121">
        <w:rPr>
          <w:rFonts w:cs="Times New Roman"/>
          <w:szCs w:val="28"/>
        </w:rPr>
        <w:t xml:space="preserve"> заменить словами «по состоянию на 31 декабря 2013 года».</w:t>
      </w:r>
    </w:p>
    <w:p w:rsidR="000B7BBC" w:rsidRDefault="000B7BBC" w:rsidP="000B7B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010BA">
        <w:rPr>
          <w:rFonts w:cs="Times New Roman"/>
          <w:szCs w:val="28"/>
        </w:rPr>
        <w:t>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1161D1" w:rsidRDefault="001161D1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  <w:r w:rsidR="00C1081A">
        <w:br/>
      </w:r>
    </w:p>
    <w:sectPr w:rsidR="00BB38F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2E" w:rsidRDefault="008E782E" w:rsidP="00CF5840">
      <w:r>
        <w:separator/>
      </w:r>
    </w:p>
  </w:endnote>
  <w:endnote w:type="continuationSeparator" w:id="0">
    <w:p w:rsidR="008E782E" w:rsidRDefault="008E782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081A" w:rsidTr="00C1081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1081A" w:rsidRPr="00C1081A" w:rsidRDefault="00C1081A" w:rsidP="00C1081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1081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1081A" w:rsidRPr="00C1081A" w:rsidRDefault="00C1081A" w:rsidP="00C1081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081A">
            <w:rPr>
              <w:rFonts w:cs="Times New Roman"/>
              <w:color w:val="808080"/>
              <w:sz w:val="18"/>
            </w:rPr>
            <w:t xml:space="preserve">Страница </w:t>
          </w:r>
          <w:r w:rsidRPr="00C1081A">
            <w:rPr>
              <w:rFonts w:cs="Times New Roman"/>
              <w:color w:val="808080"/>
              <w:sz w:val="18"/>
            </w:rPr>
            <w:fldChar w:fldCharType="begin"/>
          </w:r>
          <w:r w:rsidRPr="00C1081A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081A">
            <w:rPr>
              <w:rFonts w:cs="Times New Roman"/>
              <w:color w:val="808080"/>
              <w:sz w:val="18"/>
            </w:rPr>
            <w:fldChar w:fldCharType="separate"/>
          </w:r>
          <w:r w:rsidRPr="00C1081A">
            <w:rPr>
              <w:rFonts w:cs="Times New Roman"/>
              <w:noProof/>
              <w:color w:val="808080"/>
              <w:sz w:val="18"/>
            </w:rPr>
            <w:t>1</w:t>
          </w:r>
          <w:r w:rsidRPr="00C1081A">
            <w:rPr>
              <w:rFonts w:cs="Times New Roman"/>
              <w:color w:val="808080"/>
              <w:sz w:val="18"/>
            </w:rPr>
            <w:fldChar w:fldCharType="end"/>
          </w:r>
          <w:r w:rsidRPr="00C1081A">
            <w:rPr>
              <w:rFonts w:cs="Times New Roman"/>
              <w:color w:val="808080"/>
              <w:sz w:val="18"/>
            </w:rPr>
            <w:t xml:space="preserve"> из </w:t>
          </w:r>
          <w:r w:rsidRPr="00C1081A">
            <w:rPr>
              <w:rFonts w:cs="Times New Roman"/>
              <w:color w:val="808080"/>
              <w:sz w:val="18"/>
            </w:rPr>
            <w:fldChar w:fldCharType="begin"/>
          </w:r>
          <w:r w:rsidRPr="00C1081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081A">
            <w:rPr>
              <w:rFonts w:cs="Times New Roman"/>
              <w:color w:val="808080"/>
              <w:sz w:val="18"/>
            </w:rPr>
            <w:fldChar w:fldCharType="separate"/>
          </w:r>
          <w:r w:rsidRPr="00C1081A">
            <w:rPr>
              <w:rFonts w:cs="Times New Roman"/>
              <w:noProof/>
              <w:color w:val="808080"/>
              <w:sz w:val="18"/>
            </w:rPr>
            <w:t>1</w:t>
          </w:r>
          <w:r w:rsidRPr="00C1081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C1081A" w:rsidRDefault="00810833" w:rsidP="00C108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081A" w:rsidTr="00C1081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1081A" w:rsidRPr="00C1081A" w:rsidRDefault="00C1081A" w:rsidP="00C1081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C1081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1081A" w:rsidRPr="00C1081A" w:rsidRDefault="00C1081A" w:rsidP="00C1081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081A">
            <w:rPr>
              <w:rFonts w:cs="Times New Roman"/>
              <w:color w:val="808080"/>
              <w:sz w:val="18"/>
            </w:rPr>
            <w:t xml:space="preserve">Страница </w:t>
          </w:r>
          <w:r w:rsidRPr="00C1081A">
            <w:rPr>
              <w:rFonts w:cs="Times New Roman"/>
              <w:color w:val="808080"/>
              <w:sz w:val="18"/>
            </w:rPr>
            <w:fldChar w:fldCharType="begin"/>
          </w:r>
          <w:r w:rsidRPr="00C1081A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081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C1081A">
            <w:rPr>
              <w:rFonts w:cs="Times New Roman"/>
              <w:color w:val="808080"/>
              <w:sz w:val="18"/>
            </w:rPr>
            <w:fldChar w:fldCharType="end"/>
          </w:r>
          <w:r w:rsidRPr="00C1081A">
            <w:rPr>
              <w:rFonts w:cs="Times New Roman"/>
              <w:color w:val="808080"/>
              <w:sz w:val="18"/>
            </w:rPr>
            <w:t xml:space="preserve"> из </w:t>
          </w:r>
          <w:r w:rsidRPr="00C1081A">
            <w:rPr>
              <w:rFonts w:cs="Times New Roman"/>
              <w:color w:val="808080"/>
              <w:sz w:val="18"/>
            </w:rPr>
            <w:fldChar w:fldCharType="begin"/>
          </w:r>
          <w:r w:rsidRPr="00C1081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081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C1081A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C1081A" w:rsidRDefault="00810833" w:rsidP="00C108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2E" w:rsidRDefault="008E782E" w:rsidP="00CF5840">
      <w:r>
        <w:separator/>
      </w:r>
    </w:p>
  </w:footnote>
  <w:footnote w:type="continuationSeparator" w:id="0">
    <w:p w:rsidR="008E782E" w:rsidRDefault="008E782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1081A" w:rsidRDefault="00C1081A" w:rsidP="00C108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3066"/>
    <w:rsid w:val="0009438D"/>
    <w:rsid w:val="000B7BBC"/>
    <w:rsid w:val="001161D1"/>
    <w:rsid w:val="001347C5"/>
    <w:rsid w:val="00163BAC"/>
    <w:rsid w:val="001707B3"/>
    <w:rsid w:val="001B6AAD"/>
    <w:rsid w:val="001C78DA"/>
    <w:rsid w:val="002306C4"/>
    <w:rsid w:val="00260038"/>
    <w:rsid w:val="002770C6"/>
    <w:rsid w:val="002F30DD"/>
    <w:rsid w:val="002F6DDE"/>
    <w:rsid w:val="003656CE"/>
    <w:rsid w:val="00381164"/>
    <w:rsid w:val="003A2DCC"/>
    <w:rsid w:val="003D1E8D"/>
    <w:rsid w:val="003F65E2"/>
    <w:rsid w:val="0040656C"/>
    <w:rsid w:val="00476D03"/>
    <w:rsid w:val="00487DAB"/>
    <w:rsid w:val="00547508"/>
    <w:rsid w:val="005533F1"/>
    <w:rsid w:val="00570FBB"/>
    <w:rsid w:val="005862FB"/>
    <w:rsid w:val="005D0750"/>
    <w:rsid w:val="005D4AE9"/>
    <w:rsid w:val="005F2543"/>
    <w:rsid w:val="00604698"/>
    <w:rsid w:val="006157BF"/>
    <w:rsid w:val="006C469F"/>
    <w:rsid w:val="007341B3"/>
    <w:rsid w:val="00737E26"/>
    <w:rsid w:val="00810833"/>
    <w:rsid w:val="008420D2"/>
    <w:rsid w:val="008C1CB8"/>
    <w:rsid w:val="008C5C70"/>
    <w:rsid w:val="008E782E"/>
    <w:rsid w:val="00A330F4"/>
    <w:rsid w:val="00A45121"/>
    <w:rsid w:val="00A477F4"/>
    <w:rsid w:val="00A83D83"/>
    <w:rsid w:val="00B55589"/>
    <w:rsid w:val="00B90652"/>
    <w:rsid w:val="00BB1812"/>
    <w:rsid w:val="00BB38FE"/>
    <w:rsid w:val="00BD3826"/>
    <w:rsid w:val="00C03353"/>
    <w:rsid w:val="00C1081A"/>
    <w:rsid w:val="00C208D9"/>
    <w:rsid w:val="00C4062D"/>
    <w:rsid w:val="00CF5840"/>
    <w:rsid w:val="00D00EFB"/>
    <w:rsid w:val="00D06430"/>
    <w:rsid w:val="00D438D5"/>
    <w:rsid w:val="00DE37A3"/>
    <w:rsid w:val="00E1407E"/>
    <w:rsid w:val="00E30871"/>
    <w:rsid w:val="00EB474F"/>
    <w:rsid w:val="00EE0905"/>
    <w:rsid w:val="00EF02EE"/>
    <w:rsid w:val="00EF10A2"/>
    <w:rsid w:val="00F24227"/>
    <w:rsid w:val="00F63DE2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61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1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61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1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2014-05-07T20:00:00+00:00</dateaddindb>
    <dateminusta xmlns="081b8c99-5a1b-4ba1-9a3e-0d0cea83319e" xsi:nil="true"/>
    <numik xmlns="af44e648-6311-40f1-ad37-1234555fd9ba">431</numik>
    <kind xmlns="e2080b48-eafa-461e-b501-38555d38caa1">79</kind>
    <num xmlns="af44e648-6311-40f1-ad37-1234555fd9ba">431</num>
    <approvaldate xmlns="081b8c99-5a1b-4ba1-9a3e-0d0cea83319e">2014-05-07T20:00:00+00:00</approvaldate>
    <bigtitle xmlns="a853e5a8-fa1e-4dd3-a1b5-1604bfb35b05">О внесении изменений в постановление Правительства области от 26.12.2013 № 1738-п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>2015-02-04T20:00:00+00:00</enddate>
    <publication xmlns="081b8c99-5a1b-4ba1-9a3e-0d0cea83319e">Документ-регион, 2014, 16 мая</publication>
    <redactiondate xmlns="081b8c99-5a1b-4ba1-9a3e-0d0cea83319e" xsi:nil="true"/>
    <status xmlns="5256eb8c-d5dd-498a-ad6f-7fa801666f9a">35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107</meaning>
    <lastredaction xmlns="a853e5a8-fa1e-4dd3-a1b5-1604bfb35b05" xsi:nil="true"/>
    <number xmlns="081b8c99-5a1b-4ba1-9a3e-0d0cea83319e">431-п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2FDB4-F305-4709-9312-9DD0784A5956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</Pages>
  <Words>215</Words>
  <Characters>1518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2014-05-08T11:36:00Z</dcterms:created>
  <dcterms:modified xsi:type="dcterms:W3CDTF">2014-05-08T11:36:00Z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26.12.2013 № 1738-п</vt:lpwstr>
  </property>
  <property fmtid="{D5CDD505-2E9C-101B-9397-08002B2CF9AE}" pid="6" name="ContentTypeId">
    <vt:lpwstr>0x0101004652DC89D47FB74683366416A31888CB</vt:lpwstr>
  </property>
</Properties>
</file>